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3feddcb09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70b0279d7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0549fdf7a49c4" /><Relationship Type="http://schemas.openxmlformats.org/officeDocument/2006/relationships/numbering" Target="/word/numbering.xml" Id="Rbf49151a2f3f4ee7" /><Relationship Type="http://schemas.openxmlformats.org/officeDocument/2006/relationships/settings" Target="/word/settings.xml" Id="R66f7ce0293f142b7" /><Relationship Type="http://schemas.openxmlformats.org/officeDocument/2006/relationships/image" Target="/word/media/48c59649-6635-498f-ae73-a0ebce10a728.png" Id="R16370b0279d74eb5" /></Relationships>
</file>