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657f76a59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5627075e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Herbertov,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fb913fca14e6d" /><Relationship Type="http://schemas.openxmlformats.org/officeDocument/2006/relationships/numbering" Target="/word/numbering.xml" Id="R8f84b7e111eb4949" /><Relationship Type="http://schemas.openxmlformats.org/officeDocument/2006/relationships/settings" Target="/word/settings.xml" Id="R0aa439d0d9684f6c" /><Relationship Type="http://schemas.openxmlformats.org/officeDocument/2006/relationships/image" Target="/word/media/54b84bda-ad3c-485e-a4fc-0a300e6716db.png" Id="R5565627075e34110" /></Relationships>
</file>