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43657d7d7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9b59bddc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Hlasivo,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a52bb47974dd2" /><Relationship Type="http://schemas.openxmlformats.org/officeDocument/2006/relationships/numbering" Target="/word/numbering.xml" Id="R1c2927e70faa44e2" /><Relationship Type="http://schemas.openxmlformats.org/officeDocument/2006/relationships/settings" Target="/word/settings.xml" Id="R0959616e786145cc" /><Relationship Type="http://schemas.openxmlformats.org/officeDocument/2006/relationships/image" Target="/word/media/5d7cd578-ba6c-4e18-8317-62885634d372.png" Id="Ra5329b59bddc46e6" /></Relationships>
</file>