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0e5da5c1f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1fabc7e0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Hlavkov,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9f0403ae742bc" /><Relationship Type="http://schemas.openxmlformats.org/officeDocument/2006/relationships/numbering" Target="/word/numbering.xml" Id="Re8cd46e4ac4e479d" /><Relationship Type="http://schemas.openxmlformats.org/officeDocument/2006/relationships/settings" Target="/word/settings.xml" Id="Rdd03ad1ea5b443e8" /><Relationship Type="http://schemas.openxmlformats.org/officeDocument/2006/relationships/image" Target="/word/media/6b876db8-27df-4e30-9275-24fffa5286a6.png" Id="Rb611fabc7e0a4100" /></Relationships>
</file>