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0eea67a9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17885270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Hnojni,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7283d6a247ed" /><Relationship Type="http://schemas.openxmlformats.org/officeDocument/2006/relationships/numbering" Target="/word/numbering.xml" Id="Ra1b1b11fbe474d3e" /><Relationship Type="http://schemas.openxmlformats.org/officeDocument/2006/relationships/settings" Target="/word/settings.xml" Id="Ra41abb47536b4ca7" /><Relationship Type="http://schemas.openxmlformats.org/officeDocument/2006/relationships/image" Target="/word/media/2f06a17f-96a9-47a7-a542-445b75ee819c.png" Id="Rd3c1788527044ebb" /></Relationships>
</file>