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d529e56a5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b10d3c5b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Hoja,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8306b9b34a4b" /><Relationship Type="http://schemas.openxmlformats.org/officeDocument/2006/relationships/numbering" Target="/word/numbering.xml" Id="Rccb90a881ecc4017" /><Relationship Type="http://schemas.openxmlformats.org/officeDocument/2006/relationships/settings" Target="/word/settings.xml" Id="R9bbbe541cff049ad" /><Relationship Type="http://schemas.openxmlformats.org/officeDocument/2006/relationships/image" Target="/word/media/02d45527-083d-4d9f-bbd5-68a532fe33b7.png" Id="R608b10d3c5ba45f9" /></Relationships>
</file>