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2ffbf9d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505d2783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df7f9b2c43f8" /><Relationship Type="http://schemas.openxmlformats.org/officeDocument/2006/relationships/numbering" Target="/word/numbering.xml" Id="Rfe0504de1504451d" /><Relationship Type="http://schemas.openxmlformats.org/officeDocument/2006/relationships/settings" Target="/word/settings.xml" Id="Re0c9a9bbb6c2404f" /><Relationship Type="http://schemas.openxmlformats.org/officeDocument/2006/relationships/image" Target="/word/media/d27dcd7b-ab7e-4e2c-9185-99e46d704248.png" Id="R86e3505d27834674" /></Relationships>
</file>