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0277e525c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5567e1332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Lochov,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67a487ed54c64" /><Relationship Type="http://schemas.openxmlformats.org/officeDocument/2006/relationships/numbering" Target="/word/numbering.xml" Id="R40bfd86d9f164553" /><Relationship Type="http://schemas.openxmlformats.org/officeDocument/2006/relationships/settings" Target="/word/settings.xml" Id="Rf99efa6370f142ed" /><Relationship Type="http://schemas.openxmlformats.org/officeDocument/2006/relationships/image" Target="/word/media/3fd5f66f-b2f4-4dbd-84a3-14b335cb810c.png" Id="R6b75567e13324ef0" /></Relationships>
</file>