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6a5e63f72a43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5c76f496134e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Horni Rozmysl,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588ca3ba5e48f7" /><Relationship Type="http://schemas.openxmlformats.org/officeDocument/2006/relationships/numbering" Target="/word/numbering.xml" Id="Rcf55f879306c4e7e" /><Relationship Type="http://schemas.openxmlformats.org/officeDocument/2006/relationships/settings" Target="/word/settings.xml" Id="Rd9cd9528ac224a82" /><Relationship Type="http://schemas.openxmlformats.org/officeDocument/2006/relationships/image" Target="/word/media/81ff9b1c-7b51-483f-9814-61f79afc4ba5.png" Id="Rf25c76f496134e34" /></Relationships>
</file>