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b019d915e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26b15607e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8f5ef77b9451c" /><Relationship Type="http://schemas.openxmlformats.org/officeDocument/2006/relationships/numbering" Target="/word/numbering.xml" Id="R6013c6041c114361" /><Relationship Type="http://schemas.openxmlformats.org/officeDocument/2006/relationships/settings" Target="/word/settings.xml" Id="Rfdef690ece9a4c2a" /><Relationship Type="http://schemas.openxmlformats.org/officeDocument/2006/relationships/image" Target="/word/media/d1be5dcb-c414-4909-b370-939c484ee45e.png" Id="R04d26b15607e4bfc" /></Relationships>
</file>