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924c6ff7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be202af8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fb7da295b42d1" /><Relationship Type="http://schemas.openxmlformats.org/officeDocument/2006/relationships/numbering" Target="/word/numbering.xml" Id="Re888cd5d62544687" /><Relationship Type="http://schemas.openxmlformats.org/officeDocument/2006/relationships/settings" Target="/word/settings.xml" Id="R6cf4ee50cf6149b6" /><Relationship Type="http://schemas.openxmlformats.org/officeDocument/2006/relationships/image" Target="/word/media/ba6a143f-827e-40be-8062-d723a6739537.png" Id="R7106be202af84aa5" /></Relationships>
</file>