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61cc6fd4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91412355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Hosteradky,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235b9d30049e9" /><Relationship Type="http://schemas.openxmlformats.org/officeDocument/2006/relationships/numbering" Target="/word/numbering.xml" Id="R4fcfc758feba474f" /><Relationship Type="http://schemas.openxmlformats.org/officeDocument/2006/relationships/settings" Target="/word/settings.xml" Id="Rbc1ce5203ae14dc8" /><Relationship Type="http://schemas.openxmlformats.org/officeDocument/2006/relationships/image" Target="/word/media/dbe07d17-ff65-4eeb-93bc-69834d09d85f.png" Id="Rbb02914123554d9a" /></Relationships>
</file>