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6b62491ae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bb545874c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Hrivinuv Ujezd,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405c5fde34d0e" /><Relationship Type="http://schemas.openxmlformats.org/officeDocument/2006/relationships/numbering" Target="/word/numbering.xml" Id="Rc6eb83f1e389461c" /><Relationship Type="http://schemas.openxmlformats.org/officeDocument/2006/relationships/settings" Target="/word/settings.xml" Id="R5f44ea2c2eed4bdb" /><Relationship Type="http://schemas.openxmlformats.org/officeDocument/2006/relationships/image" Target="/word/media/f835bbd7-70ad-44b6-acf9-abc54a3de9b1.png" Id="R769bb545874c4bab" /></Relationships>
</file>