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5ba39ba49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c2dadab5c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Jehnedsko,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55c57718a4244" /><Relationship Type="http://schemas.openxmlformats.org/officeDocument/2006/relationships/numbering" Target="/word/numbering.xml" Id="R30b3191ce6e34c9e" /><Relationship Type="http://schemas.openxmlformats.org/officeDocument/2006/relationships/settings" Target="/word/settings.xml" Id="Rcafbed555ce04636" /><Relationship Type="http://schemas.openxmlformats.org/officeDocument/2006/relationships/image" Target="/word/media/ebbb2556-e97f-4435-b35e-04e4974bf16e.png" Id="R943c2dadab5c4015" /></Relationships>
</file>