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c083736a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ceeb4d4d5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Jerusalem,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81a7d5b87497e" /><Relationship Type="http://schemas.openxmlformats.org/officeDocument/2006/relationships/numbering" Target="/word/numbering.xml" Id="R06a07815e2584d8d" /><Relationship Type="http://schemas.openxmlformats.org/officeDocument/2006/relationships/settings" Target="/word/settings.xml" Id="Rdcd135fde5eb4e46" /><Relationship Type="http://schemas.openxmlformats.org/officeDocument/2006/relationships/image" Target="/word/media/9a93f911-78c6-4ef0-9400-c71d7228c9e2.png" Id="R4fdceeb4d4d54832" /></Relationships>
</file>