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28543a3a6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6197f890a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Jicineves,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068ba5ea1456e" /><Relationship Type="http://schemas.openxmlformats.org/officeDocument/2006/relationships/numbering" Target="/word/numbering.xml" Id="R366933c4a2904623" /><Relationship Type="http://schemas.openxmlformats.org/officeDocument/2006/relationships/settings" Target="/word/settings.xml" Id="R697fec76bb1f4a7e" /><Relationship Type="http://schemas.openxmlformats.org/officeDocument/2006/relationships/image" Target="/word/media/e48f2fdf-44f9-4278-bacf-b3d75b06328d.png" Id="R9cd6197f890a4e42" /></Relationships>
</file>