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1be872352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12778ea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c46bbe4694e94" /><Relationship Type="http://schemas.openxmlformats.org/officeDocument/2006/relationships/numbering" Target="/word/numbering.xml" Id="Rd2f9d83f55424e18" /><Relationship Type="http://schemas.openxmlformats.org/officeDocument/2006/relationships/settings" Target="/word/settings.xml" Id="Rd3cf5ca21974422a" /><Relationship Type="http://schemas.openxmlformats.org/officeDocument/2006/relationships/image" Target="/word/media/3d93004b-2dee-431a-8fc8-e88b02151e3b.png" Id="R528f12778ea84ce8" /></Relationships>
</file>