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cfaaacbae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6061482db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Juchle,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b286ccf47474f" /><Relationship Type="http://schemas.openxmlformats.org/officeDocument/2006/relationships/numbering" Target="/word/numbering.xml" Id="Rf34dcd014fe44d42" /><Relationship Type="http://schemas.openxmlformats.org/officeDocument/2006/relationships/settings" Target="/word/settings.xml" Id="R85028ffaa0c042c2" /><Relationship Type="http://schemas.openxmlformats.org/officeDocument/2006/relationships/image" Target="/word/media/7b086bec-52c4-4b1a-98a9-05bccc778bde.png" Id="Rd356061482db49ec" /></Relationships>
</file>