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281369333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2662744c7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Kakejcov,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527845f814b48" /><Relationship Type="http://schemas.openxmlformats.org/officeDocument/2006/relationships/numbering" Target="/word/numbering.xml" Id="R5b2cd12d344f47be" /><Relationship Type="http://schemas.openxmlformats.org/officeDocument/2006/relationships/settings" Target="/word/settings.xml" Id="R3064bc1c5e484b22" /><Relationship Type="http://schemas.openxmlformats.org/officeDocument/2006/relationships/image" Target="/word/media/9d2c6297-2fc1-4e3c-af6e-64b519314b8b.png" Id="Ra452662744c74719" /></Relationships>
</file>