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ffd2280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be6a9391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Klouzovy,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c20d6a46d4bf2" /><Relationship Type="http://schemas.openxmlformats.org/officeDocument/2006/relationships/numbering" Target="/word/numbering.xml" Id="R4d1358354b96422e" /><Relationship Type="http://schemas.openxmlformats.org/officeDocument/2006/relationships/settings" Target="/word/settings.xml" Id="Rad517dd2f41048f0" /><Relationship Type="http://schemas.openxmlformats.org/officeDocument/2006/relationships/image" Target="/word/media/2dc4a3fc-96b4-4fc1-99f4-37ce779bf9cb.png" Id="R2022be6a93914c88" /></Relationships>
</file>