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cfb60305d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be032a973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5f29fda764be6" /><Relationship Type="http://schemas.openxmlformats.org/officeDocument/2006/relationships/numbering" Target="/word/numbering.xml" Id="R94be9eb667f44eb6" /><Relationship Type="http://schemas.openxmlformats.org/officeDocument/2006/relationships/settings" Target="/word/settings.xml" Id="R3ed780730abc441d" /><Relationship Type="http://schemas.openxmlformats.org/officeDocument/2006/relationships/image" Target="/word/media/c48c450d-d6fc-409b-a84c-973fbcb56168.png" Id="Rc0dbe032a97344c0" /></Relationships>
</file>