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6872d5be9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6d0b29ca7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b275ecc9c41a2" /><Relationship Type="http://schemas.openxmlformats.org/officeDocument/2006/relationships/numbering" Target="/word/numbering.xml" Id="R06893d0ea78c4bf1" /><Relationship Type="http://schemas.openxmlformats.org/officeDocument/2006/relationships/settings" Target="/word/settings.xml" Id="Rf1de205d7f6f4827" /><Relationship Type="http://schemas.openxmlformats.org/officeDocument/2006/relationships/image" Target="/word/media/a9b8efe0-2bf3-409c-8938-00c2c6d7ad4c.png" Id="R1c56d0b29ca7474d" /></Relationships>
</file>