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c200613c1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3b5f12a5e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Kostelecke Horky,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b1dce886f42dd" /><Relationship Type="http://schemas.openxmlformats.org/officeDocument/2006/relationships/numbering" Target="/word/numbering.xml" Id="R59acf9af7dff4f1d" /><Relationship Type="http://schemas.openxmlformats.org/officeDocument/2006/relationships/settings" Target="/word/settings.xml" Id="Rb5664cce93684f95" /><Relationship Type="http://schemas.openxmlformats.org/officeDocument/2006/relationships/image" Target="/word/media/d068ecdc-7597-462b-9249-7c5707f42811.png" Id="Rd253b5f12a5e4a64" /></Relationships>
</file>