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1b3c2940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889f91cb6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Kotojedy,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9ef8c681141c0" /><Relationship Type="http://schemas.openxmlformats.org/officeDocument/2006/relationships/numbering" Target="/word/numbering.xml" Id="Rded60e0d175e4693" /><Relationship Type="http://schemas.openxmlformats.org/officeDocument/2006/relationships/settings" Target="/word/settings.xml" Id="R86e3cdddb79b4d4c" /><Relationship Type="http://schemas.openxmlformats.org/officeDocument/2006/relationships/image" Target="/word/media/58bdacb6-0871-466f-b58b-a45ea045b01b.png" Id="R729889f91cb644c9" /></Relationships>
</file>