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2058e9318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7071d3f97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Kotyrina,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720ad57f44890" /><Relationship Type="http://schemas.openxmlformats.org/officeDocument/2006/relationships/numbering" Target="/word/numbering.xml" Id="Rbb7d28d6cb274e68" /><Relationship Type="http://schemas.openxmlformats.org/officeDocument/2006/relationships/settings" Target="/word/settings.xml" Id="R44c569b3caf34568" /><Relationship Type="http://schemas.openxmlformats.org/officeDocument/2006/relationships/image" Target="/word/media/56e59ef0-7fc9-44cb-8dbf-45349647c1d1.png" Id="R1297071d3f974458" /></Relationships>
</file>