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7f5b06f02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bbee61258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Kricen,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27e0c64f246a6" /><Relationship Type="http://schemas.openxmlformats.org/officeDocument/2006/relationships/numbering" Target="/word/numbering.xml" Id="Rc6ab6339472245d0" /><Relationship Type="http://schemas.openxmlformats.org/officeDocument/2006/relationships/settings" Target="/word/settings.xml" Id="Rfc67b2f76f014bde" /><Relationship Type="http://schemas.openxmlformats.org/officeDocument/2006/relationships/image" Target="/word/media/88fd11b6-a9ab-4a9a-ac67-d760ea389630.png" Id="Rd43bbee612584249" /></Relationships>
</file>