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a858d1646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124db5538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51bb30524714" /><Relationship Type="http://schemas.openxmlformats.org/officeDocument/2006/relationships/numbering" Target="/word/numbering.xml" Id="Rd84a5083bc754a6a" /><Relationship Type="http://schemas.openxmlformats.org/officeDocument/2006/relationships/settings" Target="/word/settings.xml" Id="Rf52fdcfcf5af4e0a" /><Relationship Type="http://schemas.openxmlformats.org/officeDocument/2006/relationships/image" Target="/word/media/a9316337-cbdc-4dad-8229-35410af54b33.png" Id="Rfda124db553841fd" /></Relationships>
</file>