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41ad92a9f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405add378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Kunemil,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11669e4f244d8" /><Relationship Type="http://schemas.openxmlformats.org/officeDocument/2006/relationships/numbering" Target="/word/numbering.xml" Id="R6d6b9bab15754fff" /><Relationship Type="http://schemas.openxmlformats.org/officeDocument/2006/relationships/settings" Target="/word/settings.xml" Id="R224c83db206d4b24" /><Relationship Type="http://schemas.openxmlformats.org/officeDocument/2006/relationships/image" Target="/word/media/d2141c5a-4cee-4520-a0b2-6d2570289d52.png" Id="R0a0405add3784c59" /></Relationships>
</file>