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409c98f4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041c897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Kvicek,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47442d8324761" /><Relationship Type="http://schemas.openxmlformats.org/officeDocument/2006/relationships/numbering" Target="/word/numbering.xml" Id="Rf4999e8606854050" /><Relationship Type="http://schemas.openxmlformats.org/officeDocument/2006/relationships/settings" Target="/word/settings.xml" Id="Rd745ca29c09e41dc" /><Relationship Type="http://schemas.openxmlformats.org/officeDocument/2006/relationships/image" Target="/word/media/916c1fcb-816c-4e0d-b245-71af9c31aec5.png" Id="R89dc041c897d4574" /></Relationships>
</file>