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8bd24c0a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0a83d1c78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ec956a1b49a2" /><Relationship Type="http://schemas.openxmlformats.org/officeDocument/2006/relationships/numbering" Target="/word/numbering.xml" Id="R6b41b0efb1744423" /><Relationship Type="http://schemas.openxmlformats.org/officeDocument/2006/relationships/settings" Target="/word/settings.xml" Id="R007e93dfde514920" /><Relationship Type="http://schemas.openxmlformats.org/officeDocument/2006/relationships/image" Target="/word/media/9046868c-4246-4f0c-acde-44df775b7db0.png" Id="R5f90a83d1c7846c5" /></Relationships>
</file>