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56aa0698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854bb9a0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Lahrovy Boudy,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42d3e92e475b" /><Relationship Type="http://schemas.openxmlformats.org/officeDocument/2006/relationships/numbering" Target="/word/numbering.xml" Id="Re28d50255468410e" /><Relationship Type="http://schemas.openxmlformats.org/officeDocument/2006/relationships/settings" Target="/word/settings.xml" Id="Rb99b6ac601e74ae4" /><Relationship Type="http://schemas.openxmlformats.org/officeDocument/2006/relationships/image" Target="/word/media/202c0387-2ad6-4943-af53-2e9891bedea0.png" Id="Rcf99854bb9a04ae4" /></Relationships>
</file>