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31aed23d0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d12ece154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af5c0b0f94cea" /><Relationship Type="http://schemas.openxmlformats.org/officeDocument/2006/relationships/numbering" Target="/word/numbering.xml" Id="Rad72f8e31aae4976" /><Relationship Type="http://schemas.openxmlformats.org/officeDocument/2006/relationships/settings" Target="/word/settings.xml" Id="R070b507afd44428d" /><Relationship Type="http://schemas.openxmlformats.org/officeDocument/2006/relationships/image" Target="/word/media/19b85293-2be8-424d-bdb7-7e1c8113d444.png" Id="Rde9d12ece154457c" /></Relationships>
</file>