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c7d3cd4d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57bc555a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d7fd79554f6d" /><Relationship Type="http://schemas.openxmlformats.org/officeDocument/2006/relationships/numbering" Target="/word/numbering.xml" Id="R5f8a8b937f7648ab" /><Relationship Type="http://schemas.openxmlformats.org/officeDocument/2006/relationships/settings" Target="/word/settings.xml" Id="R76a2b9c9a1b8475f" /><Relationship Type="http://schemas.openxmlformats.org/officeDocument/2006/relationships/image" Target="/word/media/a0883cb8-ff10-4bf6-9e63-9ca1b104a598.png" Id="R11f957bc555a4a4a" /></Relationships>
</file>