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f415dc5bc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ca927aff1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e6f3aafe047db" /><Relationship Type="http://schemas.openxmlformats.org/officeDocument/2006/relationships/numbering" Target="/word/numbering.xml" Id="R185d4048e09b42a4" /><Relationship Type="http://schemas.openxmlformats.org/officeDocument/2006/relationships/settings" Target="/word/settings.xml" Id="Rac5af369b29f40c9" /><Relationship Type="http://schemas.openxmlformats.org/officeDocument/2006/relationships/image" Target="/word/media/afd0b12b-1ebd-4fa6-978b-7d54197269cb.png" Id="R901ca927aff14e34" /></Relationships>
</file>