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0ffebc8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96d0b56a7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a96cb5aa44a6a" /><Relationship Type="http://schemas.openxmlformats.org/officeDocument/2006/relationships/numbering" Target="/word/numbering.xml" Id="R4f60d01a94f64b80" /><Relationship Type="http://schemas.openxmlformats.org/officeDocument/2006/relationships/settings" Target="/word/settings.xml" Id="Rc83e7130595e4b6e" /><Relationship Type="http://schemas.openxmlformats.org/officeDocument/2006/relationships/image" Target="/word/media/d636da8b-e701-4da7-99eb-a607f9208d07.png" Id="R97c96d0b56a74502" /></Relationships>
</file>