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07c05e2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ff93e451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Litohlavy,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b614b13554224" /><Relationship Type="http://schemas.openxmlformats.org/officeDocument/2006/relationships/numbering" Target="/word/numbering.xml" Id="Rb18a3e3a797b4d54" /><Relationship Type="http://schemas.openxmlformats.org/officeDocument/2006/relationships/settings" Target="/word/settings.xml" Id="R234885a7794745bb" /><Relationship Type="http://schemas.openxmlformats.org/officeDocument/2006/relationships/image" Target="/word/media/38e1c530-6e9e-4b4b-8e6a-5ddc3cfe0c9f.png" Id="R8bfff93e45164734" /></Relationships>
</file>