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51bf6338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6a127a3b6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1cb2c32864769" /><Relationship Type="http://schemas.openxmlformats.org/officeDocument/2006/relationships/numbering" Target="/word/numbering.xml" Id="Ra604c8e81cbc47bb" /><Relationship Type="http://schemas.openxmlformats.org/officeDocument/2006/relationships/settings" Target="/word/settings.xml" Id="R7bafaf06c1b8468d" /><Relationship Type="http://schemas.openxmlformats.org/officeDocument/2006/relationships/image" Target="/word/media/9c2d995f-7b62-44b0-a59d-c76a7741cc75.png" Id="R7b06a127a3b640c3" /></Relationships>
</file>