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09b4b8e77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f6a180ef4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5b590308b4266" /><Relationship Type="http://schemas.openxmlformats.org/officeDocument/2006/relationships/numbering" Target="/word/numbering.xml" Id="R851dc43cc1534f89" /><Relationship Type="http://schemas.openxmlformats.org/officeDocument/2006/relationships/settings" Target="/word/settings.xml" Id="R1df733a198254b52" /><Relationship Type="http://schemas.openxmlformats.org/officeDocument/2006/relationships/image" Target="/word/media/4a7d03d4-3bc8-47ec-a8a7-94fd7a0fcb76.png" Id="R9e0f6a180ef4431f" /></Relationships>
</file>