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91574fb7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ab7e4b4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Lupomechy,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428acaaea4cf3" /><Relationship Type="http://schemas.openxmlformats.org/officeDocument/2006/relationships/numbering" Target="/word/numbering.xml" Id="Raeefcec7c3d24622" /><Relationship Type="http://schemas.openxmlformats.org/officeDocument/2006/relationships/settings" Target="/word/settings.xml" Id="R8cb57a2dc5d348f7" /><Relationship Type="http://schemas.openxmlformats.org/officeDocument/2006/relationships/image" Target="/word/media/23c5febe-62b6-4c93-bfbf-a533df922a5c.png" Id="Ra92cab7e4b4e42df" /></Relationships>
</file>