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2c6c67ac9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ff9a80409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c15f132940ae" /><Relationship Type="http://schemas.openxmlformats.org/officeDocument/2006/relationships/numbering" Target="/word/numbering.xml" Id="R24f612f0724141f4" /><Relationship Type="http://schemas.openxmlformats.org/officeDocument/2006/relationships/settings" Target="/word/settings.xml" Id="R5a0ee41223514985" /><Relationship Type="http://schemas.openxmlformats.org/officeDocument/2006/relationships/image" Target="/word/media/75fbc4cf-2ec3-40b9-9147-13c84e9700c5.png" Id="R719ff9a8040941a5" /></Relationships>
</file>