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0f7fba26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fea3002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Cerna,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bc28c76f94231" /><Relationship Type="http://schemas.openxmlformats.org/officeDocument/2006/relationships/numbering" Target="/word/numbering.xml" Id="R85645f583caf4992" /><Relationship Type="http://schemas.openxmlformats.org/officeDocument/2006/relationships/settings" Target="/word/settings.xml" Id="Rffbf9c389df24b6c" /><Relationship Type="http://schemas.openxmlformats.org/officeDocument/2006/relationships/image" Target="/word/media/25a87207-e88f-4c8a-95e9-aa6d3d984610.png" Id="Rd936fea300244bcc" /></Relationships>
</file>