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d143f74ff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afe28856c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 Horka,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5e6946d9f4743" /><Relationship Type="http://schemas.openxmlformats.org/officeDocument/2006/relationships/numbering" Target="/word/numbering.xml" Id="R4d3f1016e1ea4284" /><Relationship Type="http://schemas.openxmlformats.org/officeDocument/2006/relationships/settings" Target="/word/settings.xml" Id="Rf75d08da98a140af" /><Relationship Type="http://schemas.openxmlformats.org/officeDocument/2006/relationships/image" Target="/word/media/3b1b8967-fdc0-484b-a5d4-bf85a396a121.png" Id="Re1aafe28856c4b6f" /></Relationships>
</file>