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d31136ea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488a85b2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Veska,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a24f992f42f0" /><Relationship Type="http://schemas.openxmlformats.org/officeDocument/2006/relationships/numbering" Target="/word/numbering.xml" Id="R9b98868cba5b4df8" /><Relationship Type="http://schemas.openxmlformats.org/officeDocument/2006/relationships/settings" Target="/word/settings.xml" Id="Rc7a5501b037d4521" /><Relationship Type="http://schemas.openxmlformats.org/officeDocument/2006/relationships/image" Target="/word/media/ecf781b4-da13-4cc2-b807-bf63c1ed32f7.png" Id="R107488a85b244540" /></Relationships>
</file>