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33edcb1d2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89f26946a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Merunice,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a6275d0c34595" /><Relationship Type="http://schemas.openxmlformats.org/officeDocument/2006/relationships/numbering" Target="/word/numbering.xml" Id="Rb0507bdf4eb84075" /><Relationship Type="http://schemas.openxmlformats.org/officeDocument/2006/relationships/settings" Target="/word/settings.xml" Id="R4ecdb8d3639a4446" /><Relationship Type="http://schemas.openxmlformats.org/officeDocument/2006/relationships/image" Target="/word/media/7562def8-ccd3-42ef-b682-10ba77733e41.png" Id="Rfd489f26946a4be6" /></Relationships>
</file>