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a602ce5c4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d37ecc97c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Mestska Lhotka,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81b80977d49b5" /><Relationship Type="http://schemas.openxmlformats.org/officeDocument/2006/relationships/numbering" Target="/word/numbering.xml" Id="Ra5df56f7fea84b89" /><Relationship Type="http://schemas.openxmlformats.org/officeDocument/2006/relationships/settings" Target="/word/settings.xml" Id="R128df05075454c54" /><Relationship Type="http://schemas.openxmlformats.org/officeDocument/2006/relationships/image" Target="/word/media/bfe3648c-0db9-4cba-95c8-15b55a81fc7f.png" Id="R70cd37ecc97c4521" /></Relationships>
</file>