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19c84fb43644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5e508b82234c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Mikulasov,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d5a6f783d24e56" /><Relationship Type="http://schemas.openxmlformats.org/officeDocument/2006/relationships/numbering" Target="/word/numbering.xml" Id="Ra4459a4fcd7149b1" /><Relationship Type="http://schemas.openxmlformats.org/officeDocument/2006/relationships/settings" Target="/word/settings.xml" Id="Rc484e3b75cb34ca3" /><Relationship Type="http://schemas.openxmlformats.org/officeDocument/2006/relationships/image" Target="/word/media/ae85d704-0a9b-4bdb-9716-d600b24c1390.png" Id="R6d5e508b82234cff" /></Relationships>
</file>