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a7d7006d5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5f7a8ef62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54de246d3490e" /><Relationship Type="http://schemas.openxmlformats.org/officeDocument/2006/relationships/numbering" Target="/word/numbering.xml" Id="Rf8c1968b7b094d1a" /><Relationship Type="http://schemas.openxmlformats.org/officeDocument/2006/relationships/settings" Target="/word/settings.xml" Id="Rda6bb447be164e4a" /><Relationship Type="http://schemas.openxmlformats.org/officeDocument/2006/relationships/image" Target="/word/media/135cf14b-f0f3-4ca8-ac76-1c67506b5bce.png" Id="R6365f7a8ef624ecd" /></Relationships>
</file>