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fa0598404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ad81306af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Mlekosrby,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bbf83e4214ac1" /><Relationship Type="http://schemas.openxmlformats.org/officeDocument/2006/relationships/numbering" Target="/word/numbering.xml" Id="Rc03e79bd1ae64624" /><Relationship Type="http://schemas.openxmlformats.org/officeDocument/2006/relationships/settings" Target="/word/settings.xml" Id="R691cb1ed6e174e0e" /><Relationship Type="http://schemas.openxmlformats.org/officeDocument/2006/relationships/image" Target="/word/media/da81e5fa-685b-4d9d-bb45-2c90f6dee8dd.png" Id="R99bad81306af4a71" /></Relationships>
</file>