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8c4e8bc71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fbe2fc08c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Modletice,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b274b5bb441a6" /><Relationship Type="http://schemas.openxmlformats.org/officeDocument/2006/relationships/numbering" Target="/word/numbering.xml" Id="R689a452c731545b4" /><Relationship Type="http://schemas.openxmlformats.org/officeDocument/2006/relationships/settings" Target="/word/settings.xml" Id="R9dae944a5e3d4ac1" /><Relationship Type="http://schemas.openxmlformats.org/officeDocument/2006/relationships/image" Target="/word/media/a13b3626-4e0c-4b2b-913f-006e26294bb0.png" Id="R1b5fbe2fc08c4f99" /></Relationships>
</file>