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1bc74e3e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5e3b745b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f111abb949be" /><Relationship Type="http://schemas.openxmlformats.org/officeDocument/2006/relationships/numbering" Target="/word/numbering.xml" Id="Rfa419c0e74b84e5d" /><Relationship Type="http://schemas.openxmlformats.org/officeDocument/2006/relationships/settings" Target="/word/settings.xml" Id="R05ccf4f7bd0e4874" /><Relationship Type="http://schemas.openxmlformats.org/officeDocument/2006/relationships/image" Target="/word/media/a77885f1-84be-4842-99c4-5e885b1d3789.png" Id="R5e05e3b745bb4564" /></Relationships>
</file>